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8" w:rsidRDefault="00E610AE" w:rsidP="000525A8">
      <w:pPr>
        <w:spacing w:line="560" w:lineRule="exact"/>
        <w:ind w:leftChars="285" w:left="598" w:firstLineChars="15" w:firstLine="48"/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/>
          <w:sz w:val="32"/>
          <w:szCs w:val="36"/>
        </w:rPr>
        <w:t>气瓶</w:t>
      </w:r>
      <w:r w:rsidR="000525A8">
        <w:rPr>
          <w:rFonts w:ascii="华文中宋" w:eastAsia="华文中宋" w:hAnsi="华文中宋"/>
          <w:sz w:val="32"/>
          <w:szCs w:val="36"/>
        </w:rPr>
        <w:t>标签</w:t>
      </w:r>
      <w:r w:rsidR="000525A8">
        <w:rPr>
          <w:rFonts w:ascii="华文中宋" w:eastAsia="华文中宋" w:hAnsi="华文中宋" w:hint="eastAsia"/>
          <w:sz w:val="32"/>
          <w:szCs w:val="36"/>
        </w:rPr>
        <w:t>式样：</w:t>
      </w:r>
    </w:p>
    <w:tbl>
      <w:tblPr>
        <w:tblStyle w:val="a7"/>
        <w:tblW w:w="8441" w:type="dxa"/>
        <w:tblInd w:w="598" w:type="dxa"/>
        <w:tblLook w:val="04A0"/>
      </w:tblPr>
      <w:tblGrid>
        <w:gridCol w:w="8441"/>
      </w:tblGrid>
      <w:tr w:rsidR="000525A8" w:rsidTr="008E54F1">
        <w:trPr>
          <w:trHeight w:val="2246"/>
        </w:trPr>
        <w:tc>
          <w:tcPr>
            <w:tcW w:w="8441" w:type="dxa"/>
          </w:tcPr>
          <w:p w:rsidR="000525A8" w:rsidRPr="00776704" w:rsidRDefault="000525A8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气瓶名称：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</w:t>
            </w:r>
            <w:r w:rsidR="00E610AE"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</w:t>
            </w:r>
          </w:p>
          <w:p w:rsidR="00B744B6" w:rsidRPr="00776704" w:rsidRDefault="00B744B6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介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</w:t>
            </w:r>
            <w:r w:rsidR="00E610AE"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（介质不明确的请标明成分不明）</w:t>
            </w:r>
          </w:p>
          <w:p w:rsidR="000525A8" w:rsidRPr="00776704" w:rsidRDefault="000525A8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性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惰性气体□、易燃易爆气体□</w:t>
            </w:r>
            <w:r w:rsidR="009F0A8E"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、其他□ </w:t>
            </w:r>
          </w:p>
          <w:p w:rsidR="009F0A8E" w:rsidRPr="00776704" w:rsidRDefault="009F0A8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使用状态：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</w:t>
            </w:r>
            <w:r w:rsidR="00B340DE"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>使用中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>□、</w:t>
            </w:r>
            <w:r w:rsidR="00B340DE"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>空瓶□、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>待报废□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</w:p>
          <w:p w:rsidR="009F0A8E" w:rsidRPr="00776704" w:rsidRDefault="009F0A8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存 放 地：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9F0A8E" w:rsidRPr="00776704" w:rsidRDefault="009F0A8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责 任 人：</w:t>
            </w:r>
            <w:r w:rsidR="00B340DE"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</w:t>
            </w:r>
            <w:r w:rsidR="00B340DE" w:rsidRPr="0077670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联系电话：</w:t>
            </w:r>
            <w:r w:rsidR="00B340DE"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B340DE" w:rsidRPr="00B340DE" w:rsidRDefault="00B340D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32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注意事项：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远离火源、轻拿轻放 </w:t>
            </w:r>
          </w:p>
        </w:tc>
      </w:tr>
      <w:tr w:rsidR="008E54F1" w:rsidTr="008E54F1">
        <w:trPr>
          <w:trHeight w:val="2246"/>
        </w:trPr>
        <w:tc>
          <w:tcPr>
            <w:tcW w:w="8441" w:type="dxa"/>
          </w:tcPr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气瓶名称：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介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（介质不明确的请标明成分不明）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性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惰性气体□、易燃易爆气体□、其他□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使用状态：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使用中□、空瓶□、待报废□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存 放 地：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责 任 人：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联系电话：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8E54F1" w:rsidRPr="00B340DE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32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注意事项：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远离火源、轻拿轻放 </w:t>
            </w:r>
          </w:p>
        </w:tc>
      </w:tr>
      <w:tr w:rsidR="008E54F1" w:rsidTr="008E54F1">
        <w:trPr>
          <w:trHeight w:val="2246"/>
        </w:trPr>
        <w:tc>
          <w:tcPr>
            <w:tcW w:w="8441" w:type="dxa"/>
          </w:tcPr>
          <w:p w:rsidR="008E54F1" w:rsidRPr="00776704" w:rsidRDefault="008E54F1" w:rsidP="008E54F1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气瓶名称：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8E54F1" w:rsidRPr="00776704" w:rsidRDefault="008E54F1" w:rsidP="008E54F1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介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（介质不明确的请标明成分不明）</w:t>
            </w:r>
          </w:p>
          <w:p w:rsidR="008E54F1" w:rsidRPr="00776704" w:rsidRDefault="008E54F1" w:rsidP="008E54F1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性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惰性气体□、易燃易爆气体□、其他□ </w:t>
            </w:r>
          </w:p>
          <w:p w:rsidR="008E54F1" w:rsidRPr="00776704" w:rsidRDefault="008E54F1" w:rsidP="008E54F1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使用状态：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使用中□、空瓶□、待报废□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</w:p>
          <w:p w:rsidR="008E54F1" w:rsidRPr="00776704" w:rsidRDefault="008E54F1" w:rsidP="008E54F1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存 放 地：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8E54F1" w:rsidRPr="00776704" w:rsidRDefault="008E54F1" w:rsidP="008E54F1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责 任 人：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 xml:space="preserve"> 联系电话：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8E54F1" w:rsidRPr="00776704" w:rsidRDefault="008E54F1" w:rsidP="008E54F1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28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28"/>
              </w:rPr>
              <w:t>注意事项：</w:t>
            </w:r>
            <w:r w:rsidRPr="00776704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远离火源、轻拿轻放</w:t>
            </w:r>
          </w:p>
        </w:tc>
      </w:tr>
    </w:tbl>
    <w:p w:rsidR="008E54F1" w:rsidRPr="00186D20" w:rsidRDefault="00186D20" w:rsidP="00186D20">
      <w:pPr>
        <w:spacing w:line="560" w:lineRule="exact"/>
        <w:ind w:firstLineChars="150" w:firstLine="420"/>
        <w:rPr>
          <w:rFonts w:ascii="华文中宋" w:eastAsia="华文中宋" w:hAnsi="华文中宋"/>
          <w:sz w:val="28"/>
          <w:szCs w:val="36"/>
        </w:rPr>
      </w:pPr>
      <w:r w:rsidRPr="00186D20">
        <w:rPr>
          <w:rFonts w:ascii="华文中宋" w:eastAsia="华文中宋" w:hAnsi="华文中宋"/>
          <w:sz w:val="28"/>
          <w:szCs w:val="36"/>
        </w:rPr>
        <w:t>注</w:t>
      </w:r>
      <w:r w:rsidRPr="00186D20">
        <w:rPr>
          <w:rFonts w:ascii="华文中宋" w:eastAsia="华文中宋" w:hAnsi="华文中宋" w:hint="eastAsia"/>
          <w:sz w:val="28"/>
          <w:szCs w:val="36"/>
        </w:rPr>
        <w:t>：此文档可</w:t>
      </w:r>
      <w:r w:rsidRPr="00186D20">
        <w:rPr>
          <w:rFonts w:ascii="华文中宋" w:eastAsia="华文中宋" w:hAnsi="华文中宋"/>
          <w:sz w:val="28"/>
          <w:szCs w:val="36"/>
        </w:rPr>
        <w:t>裁剪成</w:t>
      </w:r>
      <w:r w:rsidRPr="00186D20">
        <w:rPr>
          <w:rFonts w:ascii="华文中宋" w:eastAsia="华文中宋" w:hAnsi="华文中宋" w:hint="eastAsia"/>
          <w:sz w:val="28"/>
          <w:szCs w:val="36"/>
        </w:rPr>
        <w:t>3小张，仅需</w:t>
      </w:r>
      <w:r w:rsidRPr="00186D20">
        <w:rPr>
          <w:rFonts w:ascii="华文中宋" w:eastAsia="华文中宋" w:hAnsi="华文中宋"/>
          <w:sz w:val="28"/>
          <w:szCs w:val="36"/>
        </w:rPr>
        <w:t>张贴</w:t>
      </w:r>
      <w:r w:rsidRPr="00186D20">
        <w:rPr>
          <w:rFonts w:ascii="华文中宋" w:eastAsia="华文中宋" w:hAnsi="华文中宋" w:hint="eastAsia"/>
          <w:sz w:val="28"/>
          <w:szCs w:val="36"/>
        </w:rPr>
        <w:t>1张</w:t>
      </w:r>
      <w:r w:rsidRPr="00186D20">
        <w:rPr>
          <w:rFonts w:ascii="华文中宋" w:eastAsia="华文中宋" w:hAnsi="华文中宋"/>
          <w:sz w:val="28"/>
          <w:szCs w:val="36"/>
        </w:rPr>
        <w:t>在气瓶上即可</w:t>
      </w:r>
      <w:r w:rsidRPr="00186D20">
        <w:rPr>
          <w:rFonts w:ascii="华文中宋" w:eastAsia="华文中宋" w:hAnsi="华文中宋" w:hint="eastAsia"/>
          <w:sz w:val="28"/>
          <w:szCs w:val="36"/>
        </w:rPr>
        <w:t>！</w:t>
      </w:r>
      <w:r w:rsidRPr="00186D20">
        <w:rPr>
          <w:rFonts w:ascii="华文中宋" w:eastAsia="华文中宋" w:hAnsi="华文中宋"/>
          <w:sz w:val="28"/>
          <w:szCs w:val="36"/>
        </w:rPr>
        <w:t xml:space="preserve"> </w:t>
      </w:r>
    </w:p>
    <w:p w:rsidR="00186D20" w:rsidRDefault="00186D20" w:rsidP="00621A1C">
      <w:pPr>
        <w:spacing w:line="560" w:lineRule="exact"/>
        <w:rPr>
          <w:rFonts w:ascii="华文中宋" w:eastAsia="华文中宋" w:hAnsi="华文中宋" w:hint="eastAsia"/>
          <w:sz w:val="32"/>
          <w:szCs w:val="36"/>
        </w:rPr>
      </w:pPr>
    </w:p>
    <w:p w:rsidR="00E610AE" w:rsidRPr="00621A1C" w:rsidRDefault="00621A1C" w:rsidP="00621A1C">
      <w:pPr>
        <w:spacing w:line="560" w:lineRule="exact"/>
        <w:rPr>
          <w:rFonts w:ascii="华文中宋" w:eastAsia="华文中宋" w:hAnsi="华文中宋"/>
          <w:color w:val="FF0000"/>
          <w:sz w:val="28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lastRenderedPageBreak/>
        <w:t>剧毒、易制毒、易制爆</w:t>
      </w:r>
      <w:r w:rsidR="00E610AE">
        <w:rPr>
          <w:rFonts w:ascii="华文中宋" w:eastAsia="华文中宋" w:hAnsi="华文中宋" w:hint="eastAsia"/>
          <w:sz w:val="32"/>
          <w:szCs w:val="36"/>
        </w:rPr>
        <w:t>类标签式样：</w:t>
      </w:r>
      <w:r w:rsidR="00E610AE" w:rsidRPr="00621A1C">
        <w:rPr>
          <w:rFonts w:ascii="华文中宋" w:eastAsia="华文中宋" w:hAnsi="华文中宋" w:hint="eastAsia"/>
          <w:color w:val="FF0000"/>
          <w:sz w:val="32"/>
          <w:szCs w:val="36"/>
        </w:rPr>
        <w:t>（</w:t>
      </w:r>
      <w:r w:rsidR="00E610AE" w:rsidRPr="00621A1C">
        <w:rPr>
          <w:rFonts w:ascii="华文中宋" w:eastAsia="华文中宋" w:hAnsi="华文中宋" w:hint="eastAsia"/>
          <w:color w:val="FF0000"/>
          <w:sz w:val="28"/>
          <w:szCs w:val="36"/>
        </w:rPr>
        <w:t>仅此次待处置废弃物张贴）</w:t>
      </w:r>
    </w:p>
    <w:tbl>
      <w:tblPr>
        <w:tblStyle w:val="a7"/>
        <w:tblW w:w="8441" w:type="dxa"/>
        <w:tblInd w:w="598" w:type="dxa"/>
        <w:tblLook w:val="04A0"/>
      </w:tblPr>
      <w:tblGrid>
        <w:gridCol w:w="8441"/>
      </w:tblGrid>
      <w:tr w:rsidR="00E610AE" w:rsidTr="008E54F1">
        <w:trPr>
          <w:trHeight w:val="983"/>
        </w:trPr>
        <w:tc>
          <w:tcPr>
            <w:tcW w:w="8441" w:type="dxa"/>
          </w:tcPr>
          <w:p w:rsidR="00E610AE" w:rsidRPr="00776704" w:rsidRDefault="00E610A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名    称：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 </w:t>
            </w:r>
          </w:p>
          <w:p w:rsidR="00E610AE" w:rsidRPr="00776704" w:rsidRDefault="00E610A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性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剧毒□、易制毒□、易制爆□、其他□ </w:t>
            </w:r>
          </w:p>
          <w:p w:rsidR="00E610AE" w:rsidRPr="00776704" w:rsidRDefault="00E610A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使用状态：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使用中□、空瓶□、待</w:t>
            </w:r>
            <w:r w:rsidR="00776704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处置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□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 xml:space="preserve"> </w:t>
            </w:r>
          </w:p>
          <w:p w:rsidR="00E610AE" w:rsidRPr="00776704" w:rsidRDefault="00E610A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数    量：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</w:t>
            </w:r>
            <w:r w:rsidR="000E21EC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kg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□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、ml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□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</w:t>
            </w:r>
          </w:p>
          <w:p w:rsidR="00E610AE" w:rsidRPr="00776704" w:rsidRDefault="00E610A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存 放 地：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</w:t>
            </w:r>
            <w:r w:rsidR="000E21EC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  </w:t>
            </w:r>
          </w:p>
          <w:p w:rsidR="00E610AE" w:rsidRDefault="00E610AE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责 任 人：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 xml:space="preserve"> 联系电话：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   </w:t>
            </w:r>
          </w:p>
          <w:p w:rsidR="00776704" w:rsidRPr="00B340DE" w:rsidRDefault="00776704" w:rsidP="00776704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32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注意事项：</w:t>
            </w:r>
            <w:r w:rsidRPr="00776704">
              <w:rPr>
                <w:rFonts w:ascii="华文中宋" w:eastAsia="华文中宋" w:hAnsi="华文中宋" w:hint="eastAsia"/>
                <w:sz w:val="24"/>
                <w:szCs w:val="36"/>
                <w:u w:val="single"/>
              </w:rPr>
              <w:t>废弃物需单独包装、密封完好，无渗漏，符合收运要求。</w:t>
            </w:r>
          </w:p>
        </w:tc>
      </w:tr>
      <w:tr w:rsidR="008E54F1" w:rsidTr="008E54F1">
        <w:trPr>
          <w:trHeight w:val="983"/>
        </w:trPr>
        <w:tc>
          <w:tcPr>
            <w:tcW w:w="8441" w:type="dxa"/>
          </w:tcPr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名    称：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性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剧毒□、易制毒□、易制爆□、其他□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使用状态：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使用中□、空瓶□、待处置□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 xml:space="preserve">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数    量：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kg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□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、ml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□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存 放 地：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</w:t>
            </w:r>
            <w:r w:rsidR="000E21EC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</w:t>
            </w:r>
          </w:p>
          <w:p w:rsidR="008E54F1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责 任 人：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 xml:space="preserve"> 联系电话：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   </w:t>
            </w:r>
          </w:p>
          <w:p w:rsidR="008E54F1" w:rsidRPr="00B340DE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32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注意事项：</w:t>
            </w:r>
            <w:r w:rsidRPr="00776704">
              <w:rPr>
                <w:rFonts w:ascii="华文中宋" w:eastAsia="华文中宋" w:hAnsi="华文中宋" w:hint="eastAsia"/>
                <w:sz w:val="24"/>
                <w:szCs w:val="36"/>
                <w:u w:val="single"/>
              </w:rPr>
              <w:t>废弃物需单独包装、密封完好，无渗漏，符合收运要求。</w:t>
            </w:r>
          </w:p>
        </w:tc>
      </w:tr>
      <w:tr w:rsidR="008E54F1" w:rsidTr="008E54F1">
        <w:trPr>
          <w:trHeight w:val="983"/>
        </w:trPr>
        <w:tc>
          <w:tcPr>
            <w:tcW w:w="8441" w:type="dxa"/>
          </w:tcPr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名    称：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性    质：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剧毒□、易制毒□、易制爆□、其他□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使用状态：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使用中□、空瓶□、待处置□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 xml:space="preserve"> 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数    量：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kg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□ </w:t>
            </w:r>
            <w:r w:rsidR="00A05A6E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、ml</w:t>
            </w:r>
            <w:r w:rsidR="00A05A6E"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>□</w:t>
            </w:r>
          </w:p>
          <w:p w:rsidR="008E54F1" w:rsidRPr="00776704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存 放 地：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</w:t>
            </w:r>
            <w:r w:rsidR="000E21EC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</w:t>
            </w:r>
          </w:p>
          <w:p w:rsidR="008E54F1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28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责 任 人：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 xml:space="preserve"> 联系电话：</w:t>
            </w:r>
            <w:r w:rsidRPr="00776704">
              <w:rPr>
                <w:rFonts w:ascii="华文中宋" w:eastAsia="华文中宋" w:hAnsi="华文中宋" w:hint="eastAsia"/>
                <w:sz w:val="28"/>
                <w:szCs w:val="36"/>
                <w:u w:val="single"/>
              </w:rPr>
              <w:t xml:space="preserve">              </w:t>
            </w:r>
          </w:p>
          <w:p w:rsidR="008E54F1" w:rsidRPr="00B340DE" w:rsidRDefault="008E54F1" w:rsidP="00A844EE">
            <w:pPr>
              <w:spacing w:line="560" w:lineRule="exact"/>
              <w:ind w:leftChars="285" w:left="598" w:firstLineChars="15" w:firstLine="42"/>
              <w:rPr>
                <w:rFonts w:ascii="华文中宋" w:eastAsia="华文中宋" w:hAnsi="华文中宋"/>
                <w:sz w:val="32"/>
                <w:szCs w:val="36"/>
                <w:u w:val="single"/>
              </w:rPr>
            </w:pPr>
            <w:r w:rsidRPr="00776704">
              <w:rPr>
                <w:rFonts w:ascii="华文中宋" w:eastAsia="华文中宋" w:hAnsi="华文中宋" w:hint="eastAsia"/>
                <w:sz w:val="28"/>
                <w:szCs w:val="36"/>
              </w:rPr>
              <w:t>注意事项：</w:t>
            </w:r>
            <w:r w:rsidRPr="00776704">
              <w:rPr>
                <w:rFonts w:ascii="华文中宋" w:eastAsia="华文中宋" w:hAnsi="华文中宋" w:hint="eastAsia"/>
                <w:sz w:val="24"/>
                <w:szCs w:val="36"/>
                <w:u w:val="single"/>
              </w:rPr>
              <w:t>废弃物需单独包装、密封完好，无渗漏，符合收运要求。</w:t>
            </w:r>
          </w:p>
        </w:tc>
      </w:tr>
    </w:tbl>
    <w:p w:rsidR="000525A8" w:rsidRPr="00186D20" w:rsidRDefault="00186D20" w:rsidP="00186D20">
      <w:pPr>
        <w:spacing w:line="560" w:lineRule="exact"/>
        <w:ind w:firstLineChars="150" w:firstLine="420"/>
        <w:rPr>
          <w:rFonts w:ascii="华文中宋" w:eastAsia="华文中宋" w:hAnsi="华文中宋"/>
          <w:sz w:val="32"/>
          <w:szCs w:val="36"/>
          <w:u w:val="single"/>
        </w:rPr>
      </w:pPr>
      <w:r w:rsidRPr="00186D20">
        <w:rPr>
          <w:rFonts w:ascii="华文中宋" w:eastAsia="华文中宋" w:hAnsi="华文中宋"/>
          <w:sz w:val="28"/>
          <w:szCs w:val="36"/>
        </w:rPr>
        <w:t>注</w:t>
      </w:r>
      <w:r w:rsidRPr="00186D20">
        <w:rPr>
          <w:rFonts w:ascii="华文中宋" w:eastAsia="华文中宋" w:hAnsi="华文中宋" w:hint="eastAsia"/>
          <w:sz w:val="28"/>
          <w:szCs w:val="36"/>
        </w:rPr>
        <w:t>：此文档可</w:t>
      </w:r>
      <w:r w:rsidRPr="00186D20">
        <w:rPr>
          <w:rFonts w:ascii="华文中宋" w:eastAsia="华文中宋" w:hAnsi="华文中宋"/>
          <w:sz w:val="28"/>
          <w:szCs w:val="36"/>
        </w:rPr>
        <w:t>裁剪成</w:t>
      </w:r>
      <w:r w:rsidRPr="00186D20">
        <w:rPr>
          <w:rFonts w:ascii="华文中宋" w:eastAsia="华文中宋" w:hAnsi="华文中宋" w:hint="eastAsia"/>
          <w:sz w:val="28"/>
          <w:szCs w:val="36"/>
        </w:rPr>
        <w:t>3小张，仅需</w:t>
      </w:r>
      <w:r w:rsidRPr="00186D20">
        <w:rPr>
          <w:rFonts w:ascii="华文中宋" w:eastAsia="华文中宋" w:hAnsi="华文中宋"/>
          <w:sz w:val="28"/>
          <w:szCs w:val="36"/>
        </w:rPr>
        <w:t>张贴</w:t>
      </w:r>
      <w:r w:rsidRPr="00186D20">
        <w:rPr>
          <w:rFonts w:ascii="华文中宋" w:eastAsia="华文中宋" w:hAnsi="华文中宋" w:hint="eastAsia"/>
          <w:sz w:val="28"/>
          <w:szCs w:val="36"/>
        </w:rPr>
        <w:t>1张</w:t>
      </w:r>
      <w:r w:rsidRPr="00186D20">
        <w:rPr>
          <w:rFonts w:ascii="华文中宋" w:eastAsia="华文中宋" w:hAnsi="华文中宋"/>
          <w:sz w:val="28"/>
          <w:szCs w:val="36"/>
        </w:rPr>
        <w:t>在</w:t>
      </w:r>
      <w:r>
        <w:rPr>
          <w:rFonts w:ascii="华文中宋" w:eastAsia="华文中宋" w:hAnsi="华文中宋" w:hint="eastAsia"/>
          <w:sz w:val="28"/>
          <w:szCs w:val="36"/>
        </w:rPr>
        <w:t>剧毒</w:t>
      </w:r>
      <w:r>
        <w:rPr>
          <w:rFonts w:ascii="华文中宋" w:eastAsia="华文中宋" w:hAnsi="华文中宋" w:hint="eastAsia"/>
          <w:sz w:val="32"/>
          <w:szCs w:val="36"/>
        </w:rPr>
        <w:t>、易制毒、易制爆</w:t>
      </w:r>
      <w:r>
        <w:rPr>
          <w:rFonts w:ascii="华文中宋" w:eastAsia="华文中宋" w:hAnsi="华文中宋"/>
          <w:sz w:val="28"/>
          <w:szCs w:val="36"/>
        </w:rPr>
        <w:t>类废弃物外包装</w:t>
      </w:r>
      <w:r w:rsidRPr="00186D20">
        <w:rPr>
          <w:rFonts w:ascii="华文中宋" w:eastAsia="华文中宋" w:hAnsi="华文中宋"/>
          <w:sz w:val="28"/>
          <w:szCs w:val="36"/>
        </w:rPr>
        <w:t>上即可</w:t>
      </w:r>
      <w:r w:rsidRPr="00186D20">
        <w:rPr>
          <w:rFonts w:ascii="华文中宋" w:eastAsia="华文中宋" w:hAnsi="华文中宋" w:hint="eastAsia"/>
          <w:sz w:val="28"/>
          <w:szCs w:val="36"/>
        </w:rPr>
        <w:t>！</w:t>
      </w:r>
      <w:r w:rsidRPr="00186D20">
        <w:rPr>
          <w:rFonts w:ascii="华文中宋" w:eastAsia="华文中宋" w:hAnsi="华文中宋"/>
          <w:sz w:val="28"/>
          <w:szCs w:val="36"/>
        </w:rPr>
        <w:t xml:space="preserve"> </w:t>
      </w:r>
    </w:p>
    <w:sectPr w:rsidR="000525A8" w:rsidRPr="00186D20" w:rsidSect="00CC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C5" w:rsidRDefault="00871EC5" w:rsidP="00414159">
      <w:r>
        <w:separator/>
      </w:r>
    </w:p>
  </w:endnote>
  <w:endnote w:type="continuationSeparator" w:id="1">
    <w:p w:rsidR="00871EC5" w:rsidRDefault="00871EC5" w:rsidP="0041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C5" w:rsidRDefault="00871EC5" w:rsidP="00414159">
      <w:r>
        <w:separator/>
      </w:r>
    </w:p>
  </w:footnote>
  <w:footnote w:type="continuationSeparator" w:id="1">
    <w:p w:rsidR="00871EC5" w:rsidRDefault="00871EC5" w:rsidP="0041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985"/>
    <w:rsid w:val="000116FB"/>
    <w:rsid w:val="000525A8"/>
    <w:rsid w:val="00056DF0"/>
    <w:rsid w:val="00080C65"/>
    <w:rsid w:val="000E21EC"/>
    <w:rsid w:val="00112BD9"/>
    <w:rsid w:val="001155C7"/>
    <w:rsid w:val="0011798D"/>
    <w:rsid w:val="00126A73"/>
    <w:rsid w:val="00133242"/>
    <w:rsid w:val="00134A24"/>
    <w:rsid w:val="00163BD1"/>
    <w:rsid w:val="00186D20"/>
    <w:rsid w:val="001A0DB7"/>
    <w:rsid w:val="001A7F78"/>
    <w:rsid w:val="0024353B"/>
    <w:rsid w:val="00265D02"/>
    <w:rsid w:val="003A6FE5"/>
    <w:rsid w:val="0040385C"/>
    <w:rsid w:val="00414159"/>
    <w:rsid w:val="00536291"/>
    <w:rsid w:val="005F29D9"/>
    <w:rsid w:val="00607D2D"/>
    <w:rsid w:val="006107D5"/>
    <w:rsid w:val="00621A1C"/>
    <w:rsid w:val="00631DBF"/>
    <w:rsid w:val="006A3AA5"/>
    <w:rsid w:val="006A7623"/>
    <w:rsid w:val="006B5205"/>
    <w:rsid w:val="006C680B"/>
    <w:rsid w:val="007019E1"/>
    <w:rsid w:val="00736D25"/>
    <w:rsid w:val="00742EAE"/>
    <w:rsid w:val="0075737D"/>
    <w:rsid w:val="00776704"/>
    <w:rsid w:val="007A0371"/>
    <w:rsid w:val="007E38A3"/>
    <w:rsid w:val="007F3B39"/>
    <w:rsid w:val="00820666"/>
    <w:rsid w:val="00871EC5"/>
    <w:rsid w:val="00882226"/>
    <w:rsid w:val="008E54F1"/>
    <w:rsid w:val="00915985"/>
    <w:rsid w:val="00956807"/>
    <w:rsid w:val="00967574"/>
    <w:rsid w:val="009C1F76"/>
    <w:rsid w:val="009F0A8E"/>
    <w:rsid w:val="009F24B5"/>
    <w:rsid w:val="00A05A6E"/>
    <w:rsid w:val="00A93167"/>
    <w:rsid w:val="00B0696E"/>
    <w:rsid w:val="00B25A48"/>
    <w:rsid w:val="00B340DE"/>
    <w:rsid w:val="00B744B6"/>
    <w:rsid w:val="00CC7FCD"/>
    <w:rsid w:val="00CE3D8F"/>
    <w:rsid w:val="00CF3C00"/>
    <w:rsid w:val="00D41F7F"/>
    <w:rsid w:val="00D76CBE"/>
    <w:rsid w:val="00D97180"/>
    <w:rsid w:val="00DC3A9B"/>
    <w:rsid w:val="00DF29FB"/>
    <w:rsid w:val="00E610AE"/>
    <w:rsid w:val="00E75C09"/>
    <w:rsid w:val="00E762F9"/>
    <w:rsid w:val="00E81C04"/>
    <w:rsid w:val="00EC63B3"/>
    <w:rsid w:val="00FB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DBF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7F3B3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F3B39"/>
  </w:style>
  <w:style w:type="paragraph" w:styleId="a5">
    <w:name w:val="header"/>
    <w:basedOn w:val="a"/>
    <w:link w:val="Char0"/>
    <w:uiPriority w:val="99"/>
    <w:semiHidden/>
    <w:unhideWhenUsed/>
    <w:rsid w:val="0041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415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1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4159"/>
    <w:rPr>
      <w:sz w:val="18"/>
      <w:szCs w:val="18"/>
    </w:rPr>
  </w:style>
  <w:style w:type="table" w:styleId="a7">
    <w:name w:val="Table Grid"/>
    <w:basedOn w:val="a1"/>
    <w:uiPriority w:val="39"/>
    <w:rsid w:val="00052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10</cp:revision>
  <cp:lastPrinted>2019-05-13T01:59:00Z</cp:lastPrinted>
  <dcterms:created xsi:type="dcterms:W3CDTF">2019-07-26T06:39:00Z</dcterms:created>
  <dcterms:modified xsi:type="dcterms:W3CDTF">2019-07-26T06:44:00Z</dcterms:modified>
</cp:coreProperties>
</file>